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B2" w:rsidRPr="00E363B2" w:rsidRDefault="00E363B2" w:rsidP="00EA3596">
      <w:pPr>
        <w:pStyle w:val="NormalWeb"/>
        <w:shd w:val="clear" w:color="auto" w:fill="FFFFFF"/>
        <w:spacing w:before="0" w:beforeAutospacing="0" w:after="240" w:afterAutospacing="0" w:line="391" w:lineRule="atLeast"/>
        <w:jc w:val="center"/>
        <w:rPr>
          <w:rStyle w:val="Strong"/>
          <w:rFonts w:ascii="Arial" w:hAnsi="Arial" w:cs="Arial"/>
          <w:sz w:val="40"/>
          <w:szCs w:val="40"/>
        </w:rPr>
      </w:pPr>
      <w:r w:rsidRPr="00E363B2">
        <w:rPr>
          <w:rStyle w:val="Strong"/>
          <w:rFonts w:ascii="Arial" w:hAnsi="Arial" w:cs="Arial"/>
          <w:sz w:val="40"/>
          <w:szCs w:val="40"/>
        </w:rPr>
        <w:t>LUNGLEI GOVERNMENT COLLEGE</w:t>
      </w:r>
    </w:p>
    <w:p w:rsidR="00EA3596" w:rsidRDefault="00A34D58" w:rsidP="00EA3596">
      <w:pPr>
        <w:pStyle w:val="NormalWeb"/>
        <w:shd w:val="clear" w:color="auto" w:fill="FFFFFF"/>
        <w:spacing w:before="0" w:beforeAutospacing="0" w:after="240" w:afterAutospacing="0" w:line="391" w:lineRule="atLeast"/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Feedback Analysis-202</w:t>
      </w:r>
      <w:r w:rsidR="00E363B2">
        <w:rPr>
          <w:rStyle w:val="Strong"/>
          <w:rFonts w:ascii="Arial" w:hAnsi="Arial" w:cs="Arial"/>
        </w:rPr>
        <w:t>3</w:t>
      </w:r>
      <w:r>
        <w:rPr>
          <w:rStyle w:val="Strong"/>
          <w:rFonts w:ascii="Arial" w:hAnsi="Arial" w:cs="Arial"/>
        </w:rPr>
        <w:t>-202</w:t>
      </w:r>
      <w:r w:rsidR="00E363B2">
        <w:rPr>
          <w:rStyle w:val="Strong"/>
          <w:rFonts w:ascii="Arial" w:hAnsi="Arial" w:cs="Arial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6"/>
        <w:gridCol w:w="2931"/>
        <w:gridCol w:w="3485"/>
      </w:tblGrid>
      <w:tr w:rsidR="00EA3596" w:rsidTr="00EA3596">
        <w:tc>
          <w:tcPr>
            <w:tcW w:w="2826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</w:t>
            </w:r>
          </w:p>
        </w:tc>
        <w:tc>
          <w:tcPr>
            <w:tcW w:w="2931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Stakeholders</w:t>
            </w:r>
          </w:p>
        </w:tc>
        <w:tc>
          <w:tcPr>
            <w:tcW w:w="3485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</w:t>
            </w:r>
          </w:p>
        </w:tc>
      </w:tr>
      <w:tr w:rsidR="00EA3596" w:rsidTr="00EA3596">
        <w:tc>
          <w:tcPr>
            <w:tcW w:w="2826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31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</w:p>
        </w:tc>
        <w:tc>
          <w:tcPr>
            <w:tcW w:w="3485" w:type="dxa"/>
          </w:tcPr>
          <w:p w:rsidR="0093552E" w:rsidRPr="00E363B2" w:rsidRDefault="00E363B2" w:rsidP="0093552E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Pr="00E363B2">
                <w:rPr>
                  <w:rStyle w:val="Hyperlink"/>
                  <w:rFonts w:asciiTheme="minorHAnsi" w:hAnsiTheme="minorHAnsi" w:cstheme="minorHAnsi"/>
                </w:rPr>
                <w:t>https://lgc.ac.in/page/students-feedback-2023-2024</w:t>
              </w:r>
            </w:hyperlink>
            <w:r w:rsidRPr="00E363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A3596" w:rsidTr="00EA3596">
        <w:tc>
          <w:tcPr>
            <w:tcW w:w="2826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31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</w:t>
            </w:r>
          </w:p>
        </w:tc>
        <w:tc>
          <w:tcPr>
            <w:tcW w:w="3485" w:type="dxa"/>
          </w:tcPr>
          <w:p w:rsidR="0093552E" w:rsidRPr="00E363B2" w:rsidRDefault="00E363B2" w:rsidP="0093552E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Theme="minorHAnsi" w:hAnsiTheme="minorHAnsi" w:cstheme="minorHAnsi"/>
              </w:rPr>
            </w:pPr>
            <w:hyperlink r:id="rId7" w:history="1">
              <w:r w:rsidRPr="00E363B2">
                <w:rPr>
                  <w:rStyle w:val="Hyperlink"/>
                  <w:rFonts w:asciiTheme="minorHAnsi" w:hAnsiTheme="minorHAnsi" w:cstheme="minorHAnsi"/>
                </w:rPr>
                <w:t>https://lgc.ac.in/page/teachers-feedback-analysis-2023-2024</w:t>
              </w:r>
            </w:hyperlink>
            <w:r w:rsidRPr="00E363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A3596" w:rsidTr="00EA3596">
        <w:tc>
          <w:tcPr>
            <w:tcW w:w="2826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31" w:type="dxa"/>
          </w:tcPr>
          <w:p w:rsidR="00EA3596" w:rsidRDefault="00EA3596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Alumni</w:t>
            </w:r>
          </w:p>
        </w:tc>
        <w:tc>
          <w:tcPr>
            <w:tcW w:w="3485" w:type="dxa"/>
          </w:tcPr>
          <w:p w:rsidR="0093552E" w:rsidRPr="00E363B2" w:rsidRDefault="00E363B2" w:rsidP="0093552E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Pr="00E363B2">
                <w:rPr>
                  <w:rStyle w:val="Hyperlink"/>
                  <w:rFonts w:asciiTheme="minorHAnsi" w:hAnsiTheme="minorHAnsi" w:cstheme="minorHAnsi"/>
                </w:rPr>
                <w:t>https://lgc.ac.in/page/alumni-feedback-analysis-2023-2024</w:t>
              </w:r>
            </w:hyperlink>
            <w:r w:rsidRPr="00E363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363B2" w:rsidTr="00EA3596">
        <w:tc>
          <w:tcPr>
            <w:tcW w:w="2826" w:type="dxa"/>
          </w:tcPr>
          <w:p w:rsidR="00E363B2" w:rsidRDefault="00E363B2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31" w:type="dxa"/>
          </w:tcPr>
          <w:p w:rsidR="00E363B2" w:rsidRDefault="00E363B2" w:rsidP="00EA3596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</w:t>
            </w:r>
          </w:p>
        </w:tc>
        <w:tc>
          <w:tcPr>
            <w:tcW w:w="3485" w:type="dxa"/>
          </w:tcPr>
          <w:p w:rsidR="00E363B2" w:rsidRPr="00E363B2" w:rsidRDefault="00E363B2" w:rsidP="0093552E">
            <w:pPr>
              <w:pStyle w:val="NormalWeb"/>
              <w:spacing w:before="0" w:beforeAutospacing="0" w:after="240" w:afterAutospacing="0" w:line="391" w:lineRule="atLeast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Pr="00E363B2">
                <w:rPr>
                  <w:rStyle w:val="Hyperlink"/>
                  <w:rFonts w:asciiTheme="minorHAnsi" w:hAnsiTheme="minorHAnsi" w:cstheme="minorHAnsi"/>
                </w:rPr>
                <w:t>https://lgc.ac.in/page/parents-feedback-analysis-2023-2024</w:t>
              </w:r>
            </w:hyperlink>
            <w:r w:rsidRPr="00E363B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6D6C1B" w:rsidRDefault="006D6C1B">
      <w:bookmarkStart w:id="0" w:name="_GoBack"/>
      <w:bookmarkEnd w:id="0"/>
    </w:p>
    <w:sectPr w:rsidR="006D6C1B" w:rsidSect="006D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386"/>
    <w:multiLevelType w:val="multilevel"/>
    <w:tmpl w:val="DBBC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96"/>
    <w:rsid w:val="000736F9"/>
    <w:rsid w:val="00436BCC"/>
    <w:rsid w:val="0057016C"/>
    <w:rsid w:val="006D6C1B"/>
    <w:rsid w:val="0093552E"/>
    <w:rsid w:val="00A34D58"/>
    <w:rsid w:val="00A51C5B"/>
    <w:rsid w:val="00A8083F"/>
    <w:rsid w:val="00E363B2"/>
    <w:rsid w:val="00E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596"/>
    <w:rPr>
      <w:b/>
      <w:bCs/>
    </w:rPr>
  </w:style>
  <w:style w:type="character" w:styleId="Hyperlink">
    <w:name w:val="Hyperlink"/>
    <w:basedOn w:val="DefaultParagraphFont"/>
    <w:uiPriority w:val="99"/>
    <w:unhideWhenUsed/>
    <w:rsid w:val="00EA35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9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3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596"/>
    <w:rPr>
      <w:b/>
      <w:bCs/>
    </w:rPr>
  </w:style>
  <w:style w:type="character" w:styleId="Hyperlink">
    <w:name w:val="Hyperlink"/>
    <w:basedOn w:val="DefaultParagraphFont"/>
    <w:uiPriority w:val="99"/>
    <w:unhideWhenUsed/>
    <w:rsid w:val="00EA35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9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3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c.ac.in/page/alumni-feedback-analysis-2023-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gc.ac.in/page/teachers-feedback-analysis-2023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gc.ac.in/page/students-feedback-2023-20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gc.ac.in/page/parents-feedback-analysis-2023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City</dc:creator>
  <cp:lastModifiedBy>O</cp:lastModifiedBy>
  <cp:revision>3</cp:revision>
  <dcterms:created xsi:type="dcterms:W3CDTF">2025-02-08T07:29:00Z</dcterms:created>
  <dcterms:modified xsi:type="dcterms:W3CDTF">2025-02-08T07:31:00Z</dcterms:modified>
</cp:coreProperties>
</file>